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0364" w14:textId="77777777" w:rsidR="00D028BF" w:rsidRDefault="00D028BF" w:rsidP="00D028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049406A6" w14:textId="77777777" w:rsidR="00D028BF" w:rsidRDefault="00D028BF" w:rsidP="00D028BF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40"/>
          <w:szCs w:val="40"/>
        </w:rPr>
        <w:t>投标报名书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89"/>
        <w:gridCol w:w="1531"/>
        <w:gridCol w:w="2060"/>
      </w:tblGrid>
      <w:tr w:rsidR="00D028BF" w14:paraId="5E25FA61" w14:textId="77777777" w:rsidTr="00297A9F">
        <w:trPr>
          <w:trHeight w:val="454"/>
        </w:trPr>
        <w:tc>
          <w:tcPr>
            <w:tcW w:w="2943" w:type="dxa"/>
            <w:vAlign w:val="center"/>
          </w:tcPr>
          <w:p w14:paraId="3DCFB053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投标单位全称</w:t>
            </w:r>
          </w:p>
        </w:tc>
        <w:tc>
          <w:tcPr>
            <w:tcW w:w="5880" w:type="dxa"/>
            <w:gridSpan w:val="3"/>
            <w:vAlign w:val="center"/>
          </w:tcPr>
          <w:p w14:paraId="63AC2576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  <w:tr w:rsidR="00D028BF" w14:paraId="41DE561C" w14:textId="77777777" w:rsidTr="00297A9F">
        <w:trPr>
          <w:trHeight w:val="454"/>
        </w:trPr>
        <w:tc>
          <w:tcPr>
            <w:tcW w:w="2943" w:type="dxa"/>
            <w:vAlign w:val="center"/>
          </w:tcPr>
          <w:p w14:paraId="72034542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主要业务范围</w:t>
            </w:r>
          </w:p>
        </w:tc>
        <w:tc>
          <w:tcPr>
            <w:tcW w:w="5880" w:type="dxa"/>
            <w:gridSpan w:val="3"/>
            <w:vAlign w:val="center"/>
          </w:tcPr>
          <w:p w14:paraId="0284F602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  <w:tr w:rsidR="00D028BF" w14:paraId="4A1F5D28" w14:textId="77777777" w:rsidTr="00297A9F">
        <w:trPr>
          <w:trHeight w:val="454"/>
        </w:trPr>
        <w:tc>
          <w:tcPr>
            <w:tcW w:w="2943" w:type="dxa"/>
            <w:vAlign w:val="center"/>
          </w:tcPr>
          <w:p w14:paraId="099A5089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rFonts w:hint="eastAsia"/>
                <w:color w:val="000000"/>
                <w:spacing w:val="14"/>
                <w:sz w:val="24"/>
              </w:rPr>
              <w:t>负责人</w:t>
            </w:r>
            <w:r>
              <w:rPr>
                <w:color w:val="000000"/>
                <w:spacing w:val="14"/>
                <w:sz w:val="24"/>
              </w:rPr>
              <w:t>名称</w:t>
            </w:r>
          </w:p>
        </w:tc>
        <w:tc>
          <w:tcPr>
            <w:tcW w:w="2289" w:type="dxa"/>
            <w:vAlign w:val="center"/>
          </w:tcPr>
          <w:p w14:paraId="00105284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0D3A5504" w14:textId="77777777" w:rsidR="00D028BF" w:rsidRDefault="00D028BF" w:rsidP="00297A9F">
            <w:pPr>
              <w:spacing w:beforeLines="50" w:before="156" w:line="360" w:lineRule="auto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职</w:t>
            </w:r>
            <w:r>
              <w:rPr>
                <w:color w:val="000000"/>
                <w:spacing w:val="14"/>
                <w:sz w:val="24"/>
              </w:rPr>
              <w:t xml:space="preserve">  </w:t>
            </w:r>
            <w:r>
              <w:rPr>
                <w:rFonts w:hint="eastAsia"/>
                <w:color w:val="000000"/>
                <w:spacing w:val="14"/>
                <w:sz w:val="24"/>
              </w:rPr>
              <w:t xml:space="preserve"> </w:t>
            </w:r>
            <w:r>
              <w:rPr>
                <w:color w:val="000000"/>
                <w:spacing w:val="14"/>
                <w:sz w:val="24"/>
              </w:rPr>
              <w:t xml:space="preserve"> </w:t>
            </w:r>
            <w:proofErr w:type="gramStart"/>
            <w:r>
              <w:rPr>
                <w:color w:val="000000"/>
                <w:spacing w:val="14"/>
                <w:sz w:val="24"/>
              </w:rPr>
              <w:t>务</w:t>
            </w:r>
            <w:proofErr w:type="gramEnd"/>
          </w:p>
        </w:tc>
        <w:tc>
          <w:tcPr>
            <w:tcW w:w="2060" w:type="dxa"/>
            <w:vAlign w:val="center"/>
          </w:tcPr>
          <w:p w14:paraId="11DC43BD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  <w:tr w:rsidR="00D028BF" w14:paraId="66E11ED2" w14:textId="77777777" w:rsidTr="00297A9F">
        <w:trPr>
          <w:trHeight w:val="454"/>
        </w:trPr>
        <w:tc>
          <w:tcPr>
            <w:tcW w:w="2943" w:type="dxa"/>
            <w:vAlign w:val="center"/>
          </w:tcPr>
          <w:p w14:paraId="3045915B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投标单位地址</w:t>
            </w:r>
          </w:p>
        </w:tc>
        <w:tc>
          <w:tcPr>
            <w:tcW w:w="2289" w:type="dxa"/>
            <w:vAlign w:val="center"/>
          </w:tcPr>
          <w:p w14:paraId="77E61ECE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238C15E" w14:textId="77777777" w:rsidR="00D028BF" w:rsidRDefault="00D028BF" w:rsidP="00297A9F">
            <w:pPr>
              <w:spacing w:beforeLines="50" w:before="156" w:line="360" w:lineRule="auto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邮政编码</w:t>
            </w:r>
          </w:p>
        </w:tc>
        <w:tc>
          <w:tcPr>
            <w:tcW w:w="2060" w:type="dxa"/>
            <w:vAlign w:val="center"/>
          </w:tcPr>
          <w:p w14:paraId="665F08CA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  <w:tr w:rsidR="00D028BF" w14:paraId="5492B42C" w14:textId="77777777" w:rsidTr="00297A9F">
        <w:trPr>
          <w:trHeight w:val="454"/>
        </w:trPr>
        <w:tc>
          <w:tcPr>
            <w:tcW w:w="2943" w:type="dxa"/>
            <w:vAlign w:val="center"/>
          </w:tcPr>
          <w:p w14:paraId="65685EA4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电</w:t>
            </w:r>
            <w:r>
              <w:rPr>
                <w:color w:val="000000"/>
                <w:spacing w:val="14"/>
                <w:sz w:val="24"/>
              </w:rPr>
              <w:t xml:space="preserve">      </w:t>
            </w:r>
            <w:r>
              <w:rPr>
                <w:color w:val="000000"/>
                <w:spacing w:val="14"/>
                <w:sz w:val="24"/>
              </w:rPr>
              <w:t>话</w:t>
            </w:r>
          </w:p>
        </w:tc>
        <w:tc>
          <w:tcPr>
            <w:tcW w:w="2289" w:type="dxa"/>
            <w:vAlign w:val="center"/>
          </w:tcPr>
          <w:p w14:paraId="7003992F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5189795" w14:textId="77777777" w:rsidR="00D028BF" w:rsidRDefault="00D028BF" w:rsidP="00297A9F">
            <w:pPr>
              <w:spacing w:beforeLines="50" w:before="156" w:line="360" w:lineRule="auto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传</w:t>
            </w:r>
            <w:r>
              <w:rPr>
                <w:color w:val="000000"/>
                <w:spacing w:val="14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14"/>
                <w:sz w:val="24"/>
              </w:rPr>
              <w:t xml:space="preserve"> </w:t>
            </w:r>
            <w:r>
              <w:rPr>
                <w:color w:val="000000"/>
                <w:spacing w:val="14"/>
                <w:sz w:val="24"/>
              </w:rPr>
              <w:t>真</w:t>
            </w:r>
          </w:p>
        </w:tc>
        <w:tc>
          <w:tcPr>
            <w:tcW w:w="2060" w:type="dxa"/>
            <w:vAlign w:val="center"/>
          </w:tcPr>
          <w:p w14:paraId="2B7C248B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  <w:tr w:rsidR="00D028BF" w14:paraId="4C6A0574" w14:textId="77777777" w:rsidTr="00297A9F">
        <w:tc>
          <w:tcPr>
            <w:tcW w:w="2943" w:type="dxa"/>
            <w:vAlign w:val="center"/>
          </w:tcPr>
          <w:p w14:paraId="1B16E75C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成立日期</w:t>
            </w:r>
          </w:p>
        </w:tc>
        <w:tc>
          <w:tcPr>
            <w:tcW w:w="2289" w:type="dxa"/>
            <w:vAlign w:val="center"/>
          </w:tcPr>
          <w:p w14:paraId="58B67310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A6900F4" w14:textId="77777777" w:rsidR="00D028BF" w:rsidRDefault="00D028BF" w:rsidP="00297A9F">
            <w:pPr>
              <w:spacing w:beforeLines="50" w:before="156" w:line="360" w:lineRule="auto"/>
              <w:jc w:val="left"/>
              <w:rPr>
                <w:rFonts w:hint="eastAsia"/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现</w:t>
            </w:r>
            <w:r>
              <w:rPr>
                <w:rFonts w:hint="eastAsia"/>
                <w:color w:val="000000"/>
                <w:spacing w:val="14"/>
                <w:sz w:val="24"/>
              </w:rPr>
              <w:t xml:space="preserve"> </w:t>
            </w:r>
            <w:r>
              <w:rPr>
                <w:color w:val="000000"/>
                <w:spacing w:val="14"/>
                <w:sz w:val="24"/>
              </w:rPr>
              <w:t>有</w:t>
            </w:r>
            <w:r>
              <w:rPr>
                <w:rFonts w:hint="eastAsia"/>
                <w:color w:val="000000"/>
                <w:spacing w:val="14"/>
                <w:sz w:val="24"/>
              </w:rPr>
              <w:t xml:space="preserve"> </w:t>
            </w:r>
            <w:r>
              <w:rPr>
                <w:color w:val="000000"/>
                <w:spacing w:val="14"/>
                <w:sz w:val="24"/>
              </w:rPr>
              <w:t>职</w:t>
            </w:r>
          </w:p>
          <w:p w14:paraId="5956902B" w14:textId="77777777" w:rsidR="00D028BF" w:rsidRDefault="00D028BF" w:rsidP="00297A9F">
            <w:pPr>
              <w:spacing w:beforeLines="50" w:before="156" w:line="360" w:lineRule="auto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工</w:t>
            </w:r>
            <w:r>
              <w:rPr>
                <w:rFonts w:hint="eastAsia"/>
                <w:color w:val="000000"/>
                <w:spacing w:val="14"/>
                <w:sz w:val="24"/>
              </w:rPr>
              <w:t xml:space="preserve"> </w:t>
            </w:r>
            <w:r>
              <w:rPr>
                <w:color w:val="000000"/>
                <w:spacing w:val="14"/>
                <w:sz w:val="24"/>
              </w:rPr>
              <w:t>人</w:t>
            </w:r>
            <w:r>
              <w:rPr>
                <w:rFonts w:hint="eastAsia"/>
                <w:color w:val="000000"/>
                <w:spacing w:val="14"/>
                <w:sz w:val="24"/>
              </w:rPr>
              <w:t xml:space="preserve"> </w:t>
            </w:r>
            <w:r>
              <w:rPr>
                <w:color w:val="000000"/>
                <w:spacing w:val="14"/>
                <w:sz w:val="24"/>
              </w:rPr>
              <w:t>数</w:t>
            </w:r>
          </w:p>
        </w:tc>
        <w:tc>
          <w:tcPr>
            <w:tcW w:w="2060" w:type="dxa"/>
            <w:vAlign w:val="center"/>
          </w:tcPr>
          <w:p w14:paraId="68E5A14D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  <w:tr w:rsidR="00D028BF" w14:paraId="641652D0" w14:textId="77777777" w:rsidTr="00297A9F">
        <w:trPr>
          <w:trHeight w:val="738"/>
        </w:trPr>
        <w:tc>
          <w:tcPr>
            <w:tcW w:w="2943" w:type="dxa"/>
            <w:vAlign w:val="center"/>
          </w:tcPr>
          <w:p w14:paraId="1A5FFDFF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资质证书</w:t>
            </w:r>
          </w:p>
        </w:tc>
        <w:tc>
          <w:tcPr>
            <w:tcW w:w="5880" w:type="dxa"/>
            <w:gridSpan w:val="3"/>
            <w:vAlign w:val="center"/>
          </w:tcPr>
          <w:p w14:paraId="6F9FE4B8" w14:textId="77777777" w:rsidR="00D028BF" w:rsidRDefault="00D028BF" w:rsidP="00297A9F">
            <w:pPr>
              <w:spacing w:beforeLines="50" w:before="156" w:line="360" w:lineRule="auto"/>
              <w:jc w:val="left"/>
              <w:rPr>
                <w:color w:val="000000"/>
                <w:spacing w:val="14"/>
                <w:sz w:val="24"/>
              </w:rPr>
            </w:pPr>
            <w:r>
              <w:rPr>
                <w:color w:val="000000"/>
                <w:spacing w:val="14"/>
                <w:sz w:val="24"/>
              </w:rPr>
              <w:t>证书号：</w:t>
            </w:r>
          </w:p>
        </w:tc>
      </w:tr>
      <w:tr w:rsidR="00D028BF" w14:paraId="673D6E11" w14:textId="77777777" w:rsidTr="00297A9F">
        <w:trPr>
          <w:trHeight w:val="1569"/>
        </w:trPr>
        <w:tc>
          <w:tcPr>
            <w:tcW w:w="8823" w:type="dxa"/>
            <w:gridSpan w:val="4"/>
          </w:tcPr>
          <w:p w14:paraId="4773EC06" w14:textId="77777777" w:rsidR="00D028BF" w:rsidRDefault="00D028BF" w:rsidP="00297A9F">
            <w:pPr>
              <w:spacing w:beforeLines="50" w:before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专项法律服务单位组织机构简介：</w:t>
            </w:r>
          </w:p>
          <w:p w14:paraId="453282B0" w14:textId="77777777" w:rsidR="00D028BF" w:rsidRDefault="00D028BF" w:rsidP="00297A9F">
            <w:pPr>
              <w:spacing w:beforeLines="50" w:before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3DCC71FB" w14:textId="77777777" w:rsidR="00D028BF" w:rsidRDefault="00D028BF" w:rsidP="00297A9F">
            <w:pPr>
              <w:spacing w:beforeLines="50" w:before="156" w:line="360" w:lineRule="auto"/>
              <w:ind w:firstLineChars="200" w:firstLine="536"/>
              <w:jc w:val="left"/>
              <w:rPr>
                <w:color w:val="000000"/>
                <w:spacing w:val="14"/>
                <w:sz w:val="24"/>
              </w:rPr>
            </w:pPr>
          </w:p>
        </w:tc>
      </w:tr>
    </w:tbl>
    <w:p w14:paraId="3AB471BF" w14:textId="77777777" w:rsidR="00D028BF" w:rsidRDefault="00D028BF" w:rsidP="00D028BF">
      <w:pPr>
        <w:rPr>
          <w:sz w:val="28"/>
          <w:szCs w:val="28"/>
        </w:rPr>
      </w:pPr>
    </w:p>
    <w:p w14:paraId="377C719F" w14:textId="77777777" w:rsidR="00D028BF" w:rsidRDefault="00D028BF" w:rsidP="00D028BF">
      <w:pPr>
        <w:autoSpaceDE w:val="0"/>
        <w:autoSpaceDN w:val="0"/>
        <w:snapToGrid w:val="0"/>
        <w:spacing w:beforeLines="50" w:before="156" w:line="360" w:lineRule="auto"/>
        <w:ind w:firstLineChars="200"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投标单位：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pacing w:val="14"/>
          <w:sz w:val="24"/>
          <w:u w:val="single"/>
        </w:rPr>
        <w:t>（单位全称）</w:t>
      </w:r>
      <w:r>
        <w:rPr>
          <w:color w:val="000000"/>
          <w:spacing w:val="14"/>
          <w:sz w:val="24"/>
          <w:u w:val="single"/>
        </w:rPr>
        <w:t xml:space="preserve"> </w:t>
      </w:r>
      <w:r>
        <w:rPr>
          <w:color w:val="000000"/>
          <w:spacing w:val="14"/>
          <w:sz w:val="24"/>
          <w:u w:val="single"/>
        </w:rPr>
        <w:t>（盖章）</w:t>
      </w:r>
      <w:r>
        <w:rPr>
          <w:color w:val="000000"/>
          <w:spacing w:val="14"/>
          <w:sz w:val="24"/>
          <w:u w:val="single"/>
        </w:rPr>
        <w:t xml:space="preserve">           </w:t>
      </w:r>
    </w:p>
    <w:p w14:paraId="3C1FB44F" w14:textId="77777777" w:rsidR="00D028BF" w:rsidRDefault="00D028BF" w:rsidP="00D028BF">
      <w:pPr>
        <w:autoSpaceDE w:val="0"/>
        <w:autoSpaceDN w:val="0"/>
        <w:snapToGrid w:val="0"/>
        <w:spacing w:beforeLines="50" w:before="156" w:after="100" w:afterAutospacing="1" w:line="360" w:lineRule="auto"/>
        <w:ind w:firstLineChars="200"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日期：</w:t>
      </w:r>
      <w:r>
        <w:rPr>
          <w:color w:val="000000"/>
          <w:sz w:val="24"/>
          <w:u w:val="single"/>
        </w:rPr>
        <w:t xml:space="preserve">   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       </w:t>
      </w:r>
      <w:r>
        <w:rPr>
          <w:color w:val="000000"/>
          <w:sz w:val="24"/>
        </w:rPr>
        <w:t>日</w:t>
      </w:r>
    </w:p>
    <w:p w14:paraId="2755027B" w14:textId="77777777" w:rsidR="00D028BF" w:rsidRDefault="00D028BF" w:rsidP="00D028BF">
      <w:pPr>
        <w:rPr>
          <w:sz w:val="28"/>
          <w:szCs w:val="28"/>
        </w:rPr>
      </w:pPr>
      <w:r>
        <w:rPr>
          <w:rFonts w:ascii="宋体" w:hAnsi="宋体"/>
          <w:b/>
        </w:rPr>
        <w:t>注：1、投标单位需随此表附上</w:t>
      </w:r>
      <w:r>
        <w:rPr>
          <w:rFonts w:ascii="宋体" w:hAnsi="宋体" w:hint="eastAsia"/>
          <w:b/>
        </w:rPr>
        <w:t>职业许可</w:t>
      </w:r>
      <w:r>
        <w:rPr>
          <w:rFonts w:ascii="宋体" w:hAnsi="宋体"/>
          <w:b/>
        </w:rPr>
        <w:t>证书等文件的复印件。</w:t>
      </w:r>
    </w:p>
    <w:p w14:paraId="034D02FA" w14:textId="77777777" w:rsidR="00D028BF" w:rsidRDefault="00D028BF" w:rsidP="00D028BF"/>
    <w:p w14:paraId="4E6EA5D2" w14:textId="77777777" w:rsidR="00341B74" w:rsidRDefault="00397CA3"/>
    <w:sectPr w:rsidR="00341B74">
      <w:headerReference w:type="default" r:id="rId6"/>
      <w:pgSz w:w="11906" w:h="16838"/>
      <w:pgMar w:top="1270" w:right="1236" w:bottom="127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2CC6" w14:textId="77777777" w:rsidR="00397CA3" w:rsidRDefault="00397CA3" w:rsidP="00D028BF">
      <w:r>
        <w:separator/>
      </w:r>
    </w:p>
  </w:endnote>
  <w:endnote w:type="continuationSeparator" w:id="0">
    <w:p w14:paraId="4631F3FB" w14:textId="77777777" w:rsidR="00397CA3" w:rsidRDefault="00397CA3" w:rsidP="00D0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3ACA" w14:textId="77777777" w:rsidR="00397CA3" w:rsidRDefault="00397CA3" w:rsidP="00D028BF">
      <w:r>
        <w:separator/>
      </w:r>
    </w:p>
  </w:footnote>
  <w:footnote w:type="continuationSeparator" w:id="0">
    <w:p w14:paraId="57335D39" w14:textId="77777777" w:rsidR="00397CA3" w:rsidRDefault="00397CA3" w:rsidP="00D0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9C29" w14:textId="77777777" w:rsidR="00000000" w:rsidRDefault="00397C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A7"/>
    <w:rsid w:val="0032479B"/>
    <w:rsid w:val="00397CA3"/>
    <w:rsid w:val="004214CB"/>
    <w:rsid w:val="00D028BF"/>
    <w:rsid w:val="00D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77836"/>
  <w15:chartTrackingRefBased/>
  <w15:docId w15:val="{4943AF1F-BC9B-4342-AA63-1555172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2021-06-05T09:39:00Z</dcterms:created>
  <dcterms:modified xsi:type="dcterms:W3CDTF">2021-06-05T09:40:00Z</dcterms:modified>
</cp:coreProperties>
</file>